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A9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68B7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68B7"/>
          <w:spacing w:val="0"/>
          <w:kern w:val="0"/>
          <w:sz w:val="30"/>
          <w:szCs w:val="30"/>
          <w:lang w:val="en-US" w:eastAsia="zh-CN" w:bidi="ar"/>
        </w:rPr>
        <w:t>特种设备作业人员证补证办理指南</w:t>
      </w:r>
    </w:p>
    <w:p w14:paraId="70D5BF90">
      <w:pPr>
        <w:spacing w:line="400" w:lineRule="exact"/>
        <w:jc w:val="both"/>
        <w:rPr>
          <w:rStyle w:val="7"/>
          <w:rFonts w:hint="eastAsia" w:ascii="黑体" w:hAnsi="黑体" w:eastAsia="黑体"/>
          <w:sz w:val="36"/>
          <w:szCs w:val="36"/>
        </w:rPr>
      </w:pPr>
    </w:p>
    <w:p w14:paraId="224FAD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一、符合条件：</w:t>
      </w:r>
    </w:p>
    <w:p w14:paraId="626F1E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1、须向原发证机关申请补发（即在外地考证，但在我市复审过的证件仍需回原发证机关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补证）；</w:t>
      </w:r>
    </w:p>
    <w:p w14:paraId="4A5FC8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2、证件在有效期内，并在《全国特种设备公示信息查询平台》查证属实的；</w:t>
      </w:r>
    </w:p>
    <w:p w14:paraId="4EFC0C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二、提交资料：</w:t>
      </w:r>
    </w:p>
    <w:p w14:paraId="205B38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1、《特种设备作业人员证补证申请表》（1份）；【注意：填写不能有涂改！】</w:t>
      </w:r>
    </w:p>
    <w:p w14:paraId="0D4E64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2、身份证（正、反面复印在同一页面，签名处加按手印）复印件1份；</w:t>
      </w:r>
    </w:p>
    <w:p w14:paraId="6019FE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3、近期2寸正面免冠白底彩色照片（2张）；</w:t>
      </w:r>
    </w:p>
    <w:p w14:paraId="3A5184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4、遗失或者损毁的书面声明。</w:t>
      </w:r>
    </w:p>
    <w:p w14:paraId="239BFA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联系方式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：</w:t>
      </w:r>
    </w:p>
    <w:p w14:paraId="36AA77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地点：江门市特种设备协会</w:t>
      </w:r>
    </w:p>
    <w:p w14:paraId="330797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地址：江门市蓬江区江门大道中898号科创公园2栋4楼</w:t>
      </w:r>
    </w:p>
    <w:p w14:paraId="709875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电话： 0750－3286136</w:t>
      </w:r>
    </w:p>
    <w:p w14:paraId="40F4B069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39F0A7D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A0EA3C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0452967C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FAC365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26F918B0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7319A3F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48D56F95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9A2702B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D05F31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4A4D8F03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79A39220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1D7EB55C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3ECA2FF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7A1BD0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4A2A97E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AFB3A64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3989CCD1">
      <w:pPr>
        <w:spacing w:line="400" w:lineRule="exact"/>
        <w:jc w:val="both"/>
        <w:rPr>
          <w:rStyle w:val="7"/>
          <w:rFonts w:hint="eastAsia" w:ascii="黑体" w:hAnsi="黑体" w:eastAsia="黑体"/>
          <w:sz w:val="36"/>
          <w:szCs w:val="36"/>
        </w:rPr>
      </w:pPr>
    </w:p>
    <w:p w14:paraId="46E51B10">
      <w:pPr>
        <w:spacing w:line="400" w:lineRule="exact"/>
        <w:jc w:val="center"/>
        <w:rPr>
          <w:rFonts w:hint="eastAsia" w:eastAsia="黑体"/>
          <w:sz w:val="32"/>
        </w:rPr>
      </w:pPr>
      <w:r>
        <w:rPr>
          <w:rStyle w:val="7"/>
          <w:rFonts w:hint="eastAsia" w:ascii="黑体" w:hAnsi="黑体" w:eastAsia="黑体"/>
          <w:sz w:val="36"/>
          <w:szCs w:val="36"/>
        </w:rPr>
        <w:t>特种设备作业人员证补证申请表</w:t>
      </w:r>
    </w:p>
    <w:p w14:paraId="047492E1">
      <w:pPr>
        <w:spacing w:line="400" w:lineRule="exact"/>
        <w:rPr>
          <w:rFonts w:hint="eastAsia" w:eastAsia="黑体"/>
          <w:sz w:val="32"/>
        </w:rPr>
      </w:pPr>
    </w:p>
    <w:tbl>
      <w:tblPr>
        <w:tblStyle w:val="5"/>
        <w:tblW w:w="89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800"/>
        <w:gridCol w:w="1185"/>
        <w:gridCol w:w="1050"/>
        <w:gridCol w:w="1305"/>
        <w:gridCol w:w="2175"/>
      </w:tblGrid>
      <w:tr w14:paraId="65857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74B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   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079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D37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650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F8F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50E5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614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F78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823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E5C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94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F9D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47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0FF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756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C748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727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7D7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ED57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B4F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154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F39A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作业种类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9F10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作业项目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B1A8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证件编号</w:t>
            </w:r>
          </w:p>
        </w:tc>
      </w:tr>
      <w:tr w14:paraId="4906F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8D0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5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9B8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34F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83C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690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45D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B2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04C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738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6ED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821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E84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72C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8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460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F2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187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C30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243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89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683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是否委托考试机构办理补证手续：</w:t>
            </w:r>
            <w:r>
              <w:rPr>
                <w:rFonts w:hint="eastAsia" w:ascii="宋体" w:hAnsi="宋体" w:cs="宋体"/>
                <w:kern w:val="0"/>
                <w:sz w:val="24"/>
              </w:rPr>
              <w:t>  □是    □否</w:t>
            </w:r>
          </w:p>
        </w:tc>
      </w:tr>
      <w:tr w14:paraId="5070D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93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25E3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补证原因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F87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59923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13ABAA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94013D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8A1B1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68F01C3">
            <w:pPr>
              <w:widowControl/>
              <w:spacing w:before="100" w:beforeAutospacing="1" w:after="100" w:afterAutospacing="1" w:line="360" w:lineRule="auto"/>
              <w:ind w:firstLine="723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  <w:p w14:paraId="00CD3171">
            <w:pPr>
              <w:widowControl/>
              <w:spacing w:before="100" w:beforeAutospacing="1" w:after="100" w:afterAutospacing="1" w:line="360" w:lineRule="auto"/>
              <w:ind w:firstLine="1575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3F5F71B"/>
    <w:p w14:paraId="4CE7458B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特种设备安全管理和作业人员证</w:t>
      </w:r>
    </w:p>
    <w:p w14:paraId="006719D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遗失声明</w:t>
      </w:r>
    </w:p>
    <w:p w14:paraId="4515C38E">
      <w:pPr>
        <w:rPr>
          <w:sz w:val="32"/>
          <w:szCs w:val="32"/>
        </w:rPr>
      </w:pPr>
    </w:p>
    <w:p w14:paraId="4FFABC7B">
      <w:pPr>
        <w:rPr>
          <w:sz w:val="32"/>
          <w:szCs w:val="32"/>
        </w:rPr>
      </w:pPr>
    </w:p>
    <w:p w14:paraId="4504E7F4"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（身份证号码为：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/>
          <w:sz w:val="30"/>
          <w:szCs w:val="30"/>
        </w:rPr>
        <w:t>）；所持特种设备安全管理和作业人员证(项目代号：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sz w:val="30"/>
          <w:szCs w:val="30"/>
        </w:rPr>
        <w:t>；作业项目：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；证书有效期：</w:t>
      </w:r>
      <w:r>
        <w:rPr>
          <w:rFonts w:hint="eastAsia" w:ascii="宋体" w:hAnsi="宋体"/>
          <w:sz w:val="30"/>
          <w:szCs w:val="30"/>
          <w:u w:val="single"/>
        </w:rPr>
        <w:t xml:space="preserve">20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-</w:t>
      </w:r>
      <w:r>
        <w:rPr>
          <w:rFonts w:hint="eastAsia" w:ascii="宋体" w:hAnsi="宋体"/>
          <w:sz w:val="30"/>
          <w:szCs w:val="30"/>
          <w:u w:val="single"/>
        </w:rPr>
        <w:t xml:space="preserve">20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)，不慎遗失(或损毁)，特此声明！</w:t>
      </w:r>
    </w:p>
    <w:p w14:paraId="6BEADAC0">
      <w:pPr>
        <w:ind w:firstLine="600" w:firstLineChars="200"/>
        <w:rPr>
          <w:rFonts w:ascii="宋体" w:hAnsi="宋体"/>
          <w:sz w:val="30"/>
          <w:szCs w:val="30"/>
        </w:rPr>
      </w:pPr>
    </w:p>
    <w:p w14:paraId="6B538EAB">
      <w:pPr>
        <w:ind w:firstLine="600" w:firstLineChars="200"/>
        <w:rPr>
          <w:rFonts w:ascii="宋体" w:hAnsi="宋体"/>
          <w:sz w:val="30"/>
          <w:szCs w:val="30"/>
        </w:rPr>
      </w:pPr>
    </w:p>
    <w:p w14:paraId="52CB8A0E">
      <w:pPr>
        <w:ind w:firstLine="600" w:firstLineChars="200"/>
        <w:rPr>
          <w:rFonts w:ascii="宋体" w:hAnsi="宋体"/>
          <w:sz w:val="30"/>
          <w:szCs w:val="30"/>
        </w:rPr>
      </w:pPr>
    </w:p>
    <w:p w14:paraId="625B210F">
      <w:pPr>
        <w:ind w:left="6746" w:leftChars="284" w:hanging="6150" w:hangingChars="20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                           声明人：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</w:p>
    <w:p w14:paraId="4A76B96C">
      <w:pPr>
        <w:ind w:left="5846" w:leftChars="284" w:hanging="5250" w:hangingChars="17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日期：     年    月   日</w:t>
      </w:r>
    </w:p>
    <w:p w14:paraId="2922119C"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WQ5ZDNkNWNlNjk5MjEzNDlhMjlhN2RmNjdlYjgifQ=="/>
  </w:docVars>
  <w:rsids>
    <w:rsidRoot w:val="00B70C3B"/>
    <w:rsid w:val="005C67A8"/>
    <w:rsid w:val="00B70C3B"/>
    <w:rsid w:val="04D14428"/>
    <w:rsid w:val="1B2A1B16"/>
    <w:rsid w:val="2C275544"/>
    <w:rsid w:val="47E55A3B"/>
    <w:rsid w:val="4BEE60CD"/>
    <w:rsid w:val="53304F73"/>
    <w:rsid w:val="5B2D5499"/>
    <w:rsid w:val="5C95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463</Characters>
  <Lines>1</Lines>
  <Paragraphs>1</Paragraphs>
  <TotalTime>4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2019-04-11T10:16:00Z</dcterms:created>
  <dc:creator>dell</dc:creator>
  <cp:lastModifiedBy>梁雄杰</cp:lastModifiedBy>
  <dcterms:modified xsi:type="dcterms:W3CDTF">2024-11-01T02:11:44Z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F1E7620947D0486086666B796C346DC5_13</vt:lpwstr>
  </property>
</Properties>
</file>